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4FB9" w14:textId="782ECB80" w:rsidR="001C14C3" w:rsidRPr="00E747F9" w:rsidRDefault="00AC54F8" w:rsidP="00AC54F8">
      <w:pPr>
        <w:pStyle w:val="Title"/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D30B219" wp14:editId="602D4C6F">
            <wp:simplePos x="0" y="0"/>
            <wp:positionH relativeFrom="column">
              <wp:posOffset>5784215</wp:posOffset>
            </wp:positionH>
            <wp:positionV relativeFrom="paragraph">
              <wp:posOffset>-209550</wp:posOffset>
            </wp:positionV>
            <wp:extent cx="1205865" cy="1205865"/>
            <wp:effectExtent l="0" t="0" r="0" b="0"/>
            <wp:wrapNone/>
            <wp:docPr id="2" name="Picture 2" descr="B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45" w:rsidRPr="00E747F9">
        <w:rPr>
          <w:rFonts w:ascii="Times New Roman" w:hAnsi="Times New Roman" w:cs="Times New Roman"/>
        </w:rPr>
        <w:t>B</w:t>
      </w:r>
      <w:bookmarkStart w:id="0" w:name="_GoBack"/>
      <w:bookmarkEnd w:id="0"/>
      <w:r w:rsidR="00594045" w:rsidRPr="00E747F9">
        <w:rPr>
          <w:rFonts w:ascii="Times New Roman" w:hAnsi="Times New Roman" w:cs="Times New Roman"/>
        </w:rPr>
        <w:t xml:space="preserve">eta Alpha Psi – </w:t>
      </w:r>
      <w:proofErr w:type="spellStart"/>
      <w:r w:rsidR="001C14C3" w:rsidRPr="00E747F9">
        <w:rPr>
          <w:rFonts w:ascii="Times New Roman" w:hAnsi="Times New Roman" w:cs="Times New Roman"/>
        </w:rPr>
        <w:t>Eta</w:t>
      </w:r>
      <w:proofErr w:type="spellEnd"/>
      <w:r w:rsidR="001C14C3" w:rsidRPr="00E747F9">
        <w:rPr>
          <w:rFonts w:ascii="Times New Roman" w:hAnsi="Times New Roman" w:cs="Times New Roman"/>
        </w:rPr>
        <w:t xml:space="preserve"> Theta Chapter</w:t>
      </w:r>
      <w:r w:rsidRPr="00E747F9">
        <w:rPr>
          <w:rFonts w:ascii="Times New Roman" w:hAnsi="Times New Roman" w:cs="Times New Roman"/>
        </w:rPr>
        <w:br/>
      </w:r>
      <w:r w:rsidR="002D08B5">
        <w:rPr>
          <w:rFonts w:ascii="Times New Roman" w:hAnsi="Times New Roman" w:cs="Times New Roman"/>
        </w:rPr>
        <w:t>Spring 2019</w:t>
      </w:r>
      <w:r w:rsidRPr="00E747F9">
        <w:rPr>
          <w:rFonts w:ascii="Times New Roman" w:hAnsi="Times New Roman" w:cs="Times New Roman"/>
        </w:rPr>
        <w:t xml:space="preserve"> Executive Board Application</w:t>
      </w:r>
    </w:p>
    <w:p w14:paraId="15676931" w14:textId="77777777" w:rsidR="00AC54F8" w:rsidRPr="00E747F9" w:rsidRDefault="003C1666" w:rsidP="00AC54F8">
      <w:pPr>
        <w:tabs>
          <w:tab w:val="left" w:pos="2640"/>
        </w:tabs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</w:rPr>
        <w:tab/>
      </w:r>
    </w:p>
    <w:p w14:paraId="3B3B2F61" w14:textId="77777777" w:rsidR="001C14C3" w:rsidRPr="00E747F9" w:rsidRDefault="002D0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4DA3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pt;height:1.35pt" o:hrpct="0" o:hr="t">
            <v:imagedata r:id="rId8" o:title="Default Line"/>
          </v:shape>
        </w:pict>
      </w:r>
    </w:p>
    <w:p w14:paraId="68956704" w14:textId="77777777" w:rsidR="00AC54F8" w:rsidRPr="00E747F9" w:rsidRDefault="00AC54F8" w:rsidP="005314FE">
      <w:pPr>
        <w:rPr>
          <w:rFonts w:ascii="Times New Roman" w:hAnsi="Times New Roman" w:cs="Times New Roman"/>
          <w:b/>
          <w:sz w:val="28"/>
        </w:rPr>
      </w:pPr>
    </w:p>
    <w:p w14:paraId="469DE8EF" w14:textId="71A0B1FE"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The purpose of this application is to give us a better understanding of your desire and ability to become a part of the Beta Alpha Psi – </w:t>
      </w:r>
      <w:proofErr w:type="spellStart"/>
      <w:r w:rsidRPr="00E747F9">
        <w:rPr>
          <w:rFonts w:ascii="Times New Roman" w:hAnsi="Times New Roman" w:cs="Times New Roman"/>
          <w:b/>
        </w:rPr>
        <w:t>Eta</w:t>
      </w:r>
      <w:proofErr w:type="spellEnd"/>
      <w:r w:rsidRPr="00E747F9">
        <w:rPr>
          <w:rFonts w:ascii="Times New Roman" w:hAnsi="Times New Roman" w:cs="Times New Roman"/>
          <w:b/>
        </w:rPr>
        <w:t xml:space="preserve"> Theta Chapter Executive Board.</w:t>
      </w:r>
    </w:p>
    <w:p w14:paraId="32FDE28E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50E9313C" w14:textId="3CA473BB"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The p</w:t>
      </w:r>
      <w:r w:rsidR="004F4D8B">
        <w:rPr>
          <w:rFonts w:ascii="Times New Roman" w:hAnsi="Times New Roman" w:cs="Times New Roman"/>
          <w:b/>
        </w:rPr>
        <w:t xml:space="preserve">ositions open for election for </w:t>
      </w:r>
      <w:r w:rsidR="003E016B">
        <w:rPr>
          <w:rFonts w:ascii="Times New Roman" w:hAnsi="Times New Roman" w:cs="Times New Roman"/>
          <w:b/>
        </w:rPr>
        <w:t>Spring 2019</w:t>
      </w:r>
      <w:r w:rsidR="00ED1B34">
        <w:rPr>
          <w:rFonts w:ascii="Times New Roman" w:hAnsi="Times New Roman" w:cs="Times New Roman"/>
          <w:b/>
        </w:rPr>
        <w:t xml:space="preserve"> </w:t>
      </w:r>
      <w:r w:rsidR="00ED1B34" w:rsidRPr="00ED1B34">
        <w:rPr>
          <w:rFonts w:ascii="Times New Roman" w:hAnsi="Times New Roman" w:cs="Times New Roman"/>
          <w:b/>
        </w:rPr>
        <w:t>a</w:t>
      </w:r>
      <w:r w:rsidR="00ED1B34">
        <w:rPr>
          <w:rFonts w:ascii="Times New Roman" w:hAnsi="Times New Roman" w:cs="Times New Roman"/>
          <w:b/>
        </w:rPr>
        <w:t>re</w:t>
      </w:r>
      <w:r w:rsidR="00ED1B34">
        <w:rPr>
          <w:rFonts w:ascii="Times New Roman" w:hAnsi="Times New Roman" w:cs="Times New Roman"/>
        </w:rPr>
        <w:t xml:space="preserve"> </w:t>
      </w:r>
      <w:r w:rsidRPr="00E747F9">
        <w:rPr>
          <w:rFonts w:ascii="Times New Roman" w:hAnsi="Times New Roman" w:cs="Times New Roman"/>
          <w:b/>
        </w:rPr>
        <w:t>described as follows:</w:t>
      </w:r>
    </w:p>
    <w:p w14:paraId="1D12A7DC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6FBE6D53" w14:textId="77777777" w:rsidR="00E15DCD" w:rsidRPr="00E747F9" w:rsidRDefault="00E15DCD" w:rsidP="0003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President – Elect: </w:t>
      </w:r>
      <w:r w:rsidRPr="00E747F9">
        <w:rPr>
          <w:rFonts w:ascii="Times New Roman" w:eastAsia="Times New Roman" w:hAnsi="Times New Roman" w:cs="Times New Roman"/>
        </w:rPr>
        <w:t>The President-Elect assist</w:t>
      </w:r>
      <w:r w:rsidR="00F92F7D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the President in planning the semester's events and running the</w:t>
      </w:r>
      <w:r w:rsidR="001A2D6C" w:rsidRPr="00E747F9">
        <w:rPr>
          <w:rFonts w:ascii="Times New Roman" w:eastAsia="Times New Roman" w:hAnsi="Times New Roman" w:cs="Times New Roman"/>
        </w:rPr>
        <w:t xml:space="preserve"> operations of the</w:t>
      </w:r>
      <w:r w:rsidRPr="00E747F9">
        <w:rPr>
          <w:rFonts w:ascii="Times New Roman" w:eastAsia="Times New Roman" w:hAnsi="Times New Roman" w:cs="Times New Roman"/>
        </w:rPr>
        <w:t xml:space="preserve"> chapter</w:t>
      </w:r>
      <w:r w:rsidR="000C0B64">
        <w:rPr>
          <w:rFonts w:ascii="Times New Roman" w:eastAsia="Times New Roman" w:hAnsi="Times New Roman" w:cs="Times New Roman"/>
        </w:rPr>
        <w:t xml:space="preserve">. </w:t>
      </w:r>
      <w:r w:rsidR="001442FB">
        <w:rPr>
          <w:rFonts w:ascii="Times New Roman" w:eastAsia="Times New Roman" w:hAnsi="Times New Roman" w:cs="Times New Roman"/>
        </w:rPr>
        <w:t>The President-Elect</w:t>
      </w:r>
      <w:r w:rsidR="000C0B64">
        <w:rPr>
          <w:rFonts w:ascii="Times New Roman" w:eastAsia="Times New Roman" w:hAnsi="Times New Roman" w:cs="Times New Roman"/>
        </w:rPr>
        <w:t xml:space="preserve"> </w:t>
      </w:r>
      <w:r w:rsidRPr="00E747F9">
        <w:rPr>
          <w:rFonts w:ascii="Times New Roman" w:eastAsia="Times New Roman" w:hAnsi="Times New Roman" w:cs="Times New Roman"/>
        </w:rPr>
        <w:t>transition</w:t>
      </w:r>
      <w:r w:rsidR="001442FB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to President the following semester.</w:t>
      </w:r>
    </w:p>
    <w:p w14:paraId="7774F126" w14:textId="77777777" w:rsidR="00E15DCD" w:rsidRPr="001442FB" w:rsidRDefault="00E15DCD" w:rsidP="0014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42FB">
        <w:rPr>
          <w:rFonts w:ascii="Times New Roman" w:hAnsi="Times New Roman" w:cs="Times New Roman"/>
          <w:b/>
        </w:rPr>
        <w:t xml:space="preserve">Vice President of Membership – Elect: </w:t>
      </w:r>
      <w:r w:rsidRPr="001442FB">
        <w:rPr>
          <w:rFonts w:ascii="Times New Roman" w:eastAsia="Times New Roman" w:hAnsi="Times New Roman" w:cs="Times New Roman"/>
        </w:rPr>
        <w:t>The VP of Membership-Elect assists</w:t>
      </w:r>
      <w:r w:rsidR="00D52CEC" w:rsidRPr="001442FB">
        <w:rPr>
          <w:rFonts w:ascii="Times New Roman" w:eastAsia="Times New Roman" w:hAnsi="Times New Roman" w:cs="Times New Roman"/>
        </w:rPr>
        <w:t xml:space="preserve"> the VP of Membership</w:t>
      </w:r>
      <w:r w:rsidRPr="001442FB">
        <w:rPr>
          <w:rFonts w:ascii="Times New Roman" w:eastAsia="Times New Roman" w:hAnsi="Times New Roman" w:cs="Times New Roman"/>
        </w:rPr>
        <w:t xml:space="preserve"> </w:t>
      </w:r>
      <w:r w:rsidR="005573BB">
        <w:rPr>
          <w:rFonts w:ascii="Times New Roman" w:eastAsia="Times New Roman" w:hAnsi="Times New Roman" w:cs="Times New Roman"/>
        </w:rPr>
        <w:t xml:space="preserve">in keeping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track of me</w:t>
      </w:r>
      <w:r w:rsidR="00AC2BF0">
        <w:rPr>
          <w:rFonts w:ascii="Times New Roman" w:eastAsia="Times New Roman" w:hAnsi="Times New Roman" w:cs="Times New Roman"/>
          <w:color w:val="000000"/>
        </w:rPr>
        <w:t xml:space="preserve">mber and candidate information and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recording points for attending Beta meetings and events</w:t>
      </w:r>
      <w:r w:rsidR="00AC2BF0">
        <w:rPr>
          <w:rFonts w:ascii="Times New Roman" w:eastAsia="Times New Roman" w:hAnsi="Times New Roman" w:cs="Times New Roman"/>
        </w:rPr>
        <w:t>. They also</w:t>
      </w:r>
      <w:r w:rsidR="001A2D6C" w:rsidRPr="001442FB">
        <w:rPr>
          <w:rFonts w:ascii="Times New Roman" w:eastAsia="Times New Roman" w:hAnsi="Times New Roman" w:cs="Times New Roman"/>
        </w:rPr>
        <w:t xml:space="preserve"> </w:t>
      </w:r>
      <w:r w:rsidR="00884F63">
        <w:rPr>
          <w:rFonts w:ascii="Times New Roman" w:eastAsia="Times New Roman" w:hAnsi="Times New Roman" w:cs="Times New Roman"/>
        </w:rPr>
        <w:t xml:space="preserve">work </w:t>
      </w:r>
      <w:r w:rsidR="001A2D6C" w:rsidRPr="001442FB">
        <w:rPr>
          <w:rFonts w:ascii="Times New Roman" w:eastAsia="Times New Roman" w:hAnsi="Times New Roman" w:cs="Times New Roman"/>
        </w:rPr>
        <w:t xml:space="preserve">with </w:t>
      </w:r>
      <w:r w:rsidR="000C0B64">
        <w:rPr>
          <w:rFonts w:ascii="Times New Roman" w:eastAsia="Times New Roman" w:hAnsi="Times New Roman" w:cs="Times New Roman"/>
        </w:rPr>
        <w:t>the national office to ensure the chapter</w:t>
      </w:r>
      <w:r w:rsidR="001A2D6C" w:rsidRPr="001442FB">
        <w:rPr>
          <w:rFonts w:ascii="Times New Roman" w:eastAsia="Times New Roman" w:hAnsi="Times New Roman" w:cs="Times New Roman"/>
        </w:rPr>
        <w:t xml:space="preserve"> meet the standards of the organization.</w:t>
      </w:r>
      <w:r w:rsidR="000C0B64">
        <w:rPr>
          <w:rFonts w:ascii="Times New Roman" w:eastAsia="Times New Roman" w:hAnsi="Times New Roman" w:cs="Times New Roman"/>
        </w:rPr>
        <w:t xml:space="preserve"> The VP of Membership-Elect</w:t>
      </w:r>
      <w:r w:rsidR="001442FB" w:rsidRPr="001442FB">
        <w:rPr>
          <w:rFonts w:ascii="Times New Roman" w:eastAsia="Times New Roman" w:hAnsi="Times New Roman" w:cs="Times New Roman"/>
        </w:rPr>
        <w:t xml:space="preserve"> transitions to VP of Membership the following semester.</w:t>
      </w:r>
    </w:p>
    <w:p w14:paraId="5C544380" w14:textId="04AFA753" w:rsidR="00E15DCD" w:rsidRPr="00CD65CD" w:rsidRDefault="00E15DCD" w:rsidP="00064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4763">
        <w:rPr>
          <w:rFonts w:ascii="Times New Roman" w:hAnsi="Times New Roman" w:cs="Times New Roman"/>
          <w:b/>
        </w:rPr>
        <w:t xml:space="preserve">Treasurer – Elect: </w:t>
      </w:r>
      <w:r w:rsidR="000C0B64" w:rsidRPr="00064763">
        <w:rPr>
          <w:rFonts w:ascii="Times New Roman" w:eastAsia="Times New Roman" w:hAnsi="Times New Roman" w:cs="Times New Roman"/>
        </w:rPr>
        <w:t xml:space="preserve">The Treasurer </w:t>
      </w:r>
      <w:r w:rsidR="000C0B64" w:rsidRPr="00064763">
        <w:rPr>
          <w:rFonts w:ascii="Times New Roman" w:hAnsi="Times New Roman" w:cs="Times New Roman"/>
          <w:b/>
        </w:rPr>
        <w:t xml:space="preserve">– </w:t>
      </w:r>
      <w:r w:rsidRPr="00064763">
        <w:rPr>
          <w:rFonts w:ascii="Times New Roman" w:eastAsia="Times New Roman" w:hAnsi="Times New Roman" w:cs="Times New Roman"/>
        </w:rPr>
        <w:t xml:space="preserve">Elect assists the Treasurer </w:t>
      </w:r>
      <w:r w:rsidR="000C0B64" w:rsidRPr="00064763">
        <w:rPr>
          <w:rFonts w:ascii="Times New Roman" w:eastAsia="Times New Roman" w:hAnsi="Times New Roman" w:cs="Times New Roman"/>
        </w:rPr>
        <w:t xml:space="preserve">in </w:t>
      </w:r>
      <w:r w:rsidR="001442FB" w:rsidRPr="00064763">
        <w:rPr>
          <w:rFonts w:ascii="Times New Roman" w:eastAsia="Times New Roman" w:hAnsi="Times New Roman" w:cs="Times New Roman"/>
        </w:rPr>
        <w:t>maintain</w:t>
      </w:r>
      <w:r w:rsidR="000C0B64" w:rsidRPr="00064763">
        <w:rPr>
          <w:rFonts w:ascii="Times New Roman" w:eastAsia="Times New Roman" w:hAnsi="Times New Roman" w:cs="Times New Roman"/>
        </w:rPr>
        <w:t>ing</w:t>
      </w:r>
      <w:r w:rsidR="001442FB" w:rsidRPr="00064763">
        <w:rPr>
          <w:rFonts w:ascii="Times New Roman" w:eastAsia="Times New Roman" w:hAnsi="Times New Roman" w:cs="Times New Roman"/>
        </w:rPr>
        <w:t xml:space="preserve"> the accounting records</w:t>
      </w:r>
      <w:r w:rsidRPr="00064763">
        <w:rPr>
          <w:rFonts w:ascii="Times New Roman" w:eastAsia="Times New Roman" w:hAnsi="Times New Roman" w:cs="Times New Roman"/>
        </w:rPr>
        <w:t xml:space="preserve">, </w:t>
      </w:r>
      <w:r w:rsidR="000C0B64" w:rsidRPr="00064763">
        <w:rPr>
          <w:rFonts w:ascii="Times New Roman" w:eastAsia="Times New Roman" w:hAnsi="Times New Roman" w:cs="Times New Roman"/>
        </w:rPr>
        <w:t>preparing</w:t>
      </w:r>
      <w:r w:rsidR="001442FB" w:rsidRPr="00064763">
        <w:rPr>
          <w:rFonts w:ascii="Times New Roman" w:eastAsia="Times New Roman" w:hAnsi="Times New Roman" w:cs="Times New Roman"/>
        </w:rPr>
        <w:t xml:space="preserve"> </w:t>
      </w:r>
      <w:r w:rsidRPr="00064763">
        <w:rPr>
          <w:rFonts w:ascii="Times New Roman" w:eastAsia="Times New Roman" w:hAnsi="Times New Roman" w:cs="Times New Roman"/>
        </w:rPr>
        <w:t>invoic</w:t>
      </w:r>
      <w:r w:rsidR="001442FB" w:rsidRPr="00064763">
        <w:rPr>
          <w:rFonts w:ascii="Times New Roman" w:eastAsia="Times New Roman" w:hAnsi="Times New Roman" w:cs="Times New Roman"/>
        </w:rPr>
        <w:t>es and process</w:t>
      </w:r>
      <w:r w:rsidR="000C0B64" w:rsidRPr="00064763">
        <w:rPr>
          <w:rFonts w:ascii="Times New Roman" w:eastAsia="Times New Roman" w:hAnsi="Times New Roman" w:cs="Times New Roman"/>
        </w:rPr>
        <w:t>ing</w:t>
      </w:r>
      <w:r w:rsidR="001442FB" w:rsidRPr="00064763">
        <w:rPr>
          <w:rFonts w:ascii="Times New Roman" w:eastAsia="Times New Roman" w:hAnsi="Times New Roman" w:cs="Times New Roman"/>
        </w:rPr>
        <w:t xml:space="preserve"> payments</w:t>
      </w:r>
      <w:r w:rsidR="00327826" w:rsidRPr="00064763">
        <w:rPr>
          <w:rFonts w:ascii="Times New Roman" w:eastAsia="Times New Roman" w:hAnsi="Times New Roman" w:cs="Times New Roman"/>
        </w:rPr>
        <w:t xml:space="preserve">, </w:t>
      </w:r>
      <w:r w:rsidR="001A2D6C" w:rsidRPr="00064763">
        <w:rPr>
          <w:rFonts w:ascii="Times New Roman" w:eastAsia="Times New Roman" w:hAnsi="Times New Roman" w:cs="Times New Roman"/>
        </w:rPr>
        <w:t>prepar</w:t>
      </w:r>
      <w:r w:rsidR="000C0B64" w:rsidRPr="00064763">
        <w:rPr>
          <w:rFonts w:ascii="Times New Roman" w:eastAsia="Times New Roman" w:hAnsi="Times New Roman" w:cs="Times New Roman"/>
        </w:rPr>
        <w:t>ing the annual budget, preparing</w:t>
      </w:r>
      <w:r w:rsidR="00327826" w:rsidRPr="00064763">
        <w:rPr>
          <w:rFonts w:ascii="Times New Roman" w:eastAsia="Times New Roman" w:hAnsi="Times New Roman" w:cs="Times New Roman"/>
        </w:rPr>
        <w:t xml:space="preserve"> monthly </w:t>
      </w:r>
      <w:r w:rsidR="001A2D6C" w:rsidRPr="00064763">
        <w:rPr>
          <w:rFonts w:ascii="Times New Roman" w:eastAsia="Times New Roman" w:hAnsi="Times New Roman" w:cs="Times New Roman"/>
        </w:rPr>
        <w:t xml:space="preserve">financial statements, </w:t>
      </w:r>
      <w:r w:rsidRPr="00064763">
        <w:rPr>
          <w:rFonts w:ascii="Times New Roman" w:eastAsia="Times New Roman" w:hAnsi="Times New Roman" w:cs="Times New Roman"/>
        </w:rPr>
        <w:t xml:space="preserve">and </w:t>
      </w:r>
      <w:r w:rsidR="000C0B64" w:rsidRPr="00064763">
        <w:rPr>
          <w:rFonts w:ascii="Times New Roman" w:eastAsia="Times New Roman" w:hAnsi="Times New Roman" w:cs="Times New Roman"/>
        </w:rPr>
        <w:t>coordinating</w:t>
      </w:r>
      <w:r w:rsidR="00327826" w:rsidRPr="00064763">
        <w:rPr>
          <w:rFonts w:ascii="Times New Roman" w:eastAsia="Times New Roman" w:hAnsi="Times New Roman" w:cs="Times New Roman"/>
        </w:rPr>
        <w:t xml:space="preserve"> </w:t>
      </w:r>
      <w:r w:rsidR="001A2D6C" w:rsidRPr="00064763">
        <w:rPr>
          <w:rFonts w:ascii="Times New Roman" w:eastAsia="Times New Roman" w:hAnsi="Times New Roman" w:cs="Times New Roman"/>
        </w:rPr>
        <w:t>the weekly meeting</w:t>
      </w:r>
      <w:r w:rsidR="00327826" w:rsidRPr="00064763">
        <w:rPr>
          <w:rFonts w:ascii="Times New Roman" w:eastAsia="Times New Roman" w:hAnsi="Times New Roman" w:cs="Times New Roman"/>
        </w:rPr>
        <w:t>’s catering</w:t>
      </w:r>
      <w:r w:rsidR="001A2D6C" w:rsidRPr="00064763">
        <w:rPr>
          <w:rFonts w:ascii="Times New Roman" w:eastAsia="Times New Roman" w:hAnsi="Times New Roman" w:cs="Times New Roman"/>
        </w:rPr>
        <w:t>.</w:t>
      </w:r>
      <w:r w:rsidR="00064763" w:rsidRPr="00064763">
        <w:rPr>
          <w:rFonts w:ascii="Times New Roman" w:eastAsia="Times New Roman" w:hAnsi="Times New Roman" w:cs="Times New Roman"/>
        </w:rPr>
        <w:t xml:space="preserve"> </w:t>
      </w:r>
      <w:r w:rsidR="00F760A7">
        <w:rPr>
          <w:rFonts w:ascii="Times New Roman" w:eastAsia="Times New Roman" w:hAnsi="Times New Roman" w:cs="Times New Roman"/>
        </w:rPr>
        <w:t xml:space="preserve">The Treasure-Elect </w:t>
      </w:r>
      <w:r w:rsidR="00064763" w:rsidRPr="00CD65CD">
        <w:rPr>
          <w:rFonts w:ascii="Times New Roman" w:eastAsia="Times New Roman" w:hAnsi="Times New Roman" w:cs="Times New Roman"/>
        </w:rPr>
        <w:t>transitions to Treasurer the following semester.</w:t>
      </w:r>
    </w:p>
    <w:p w14:paraId="27AE79B7" w14:textId="4D1C033B" w:rsidR="0033404E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eastAsia="Times New Roman" w:hAnsi="Times New Roman" w:cs="Times New Roman"/>
        </w:rPr>
      </w:pPr>
      <w:r w:rsidRPr="00327826">
        <w:rPr>
          <w:rFonts w:ascii="Times New Roman" w:hAnsi="Times New Roman" w:cs="Times New Roman"/>
          <w:b/>
        </w:rPr>
        <w:t xml:space="preserve">Vice President of Fundraising – Elect: </w:t>
      </w:r>
      <w:r w:rsidRPr="00327826">
        <w:rPr>
          <w:rFonts w:ascii="Times New Roman" w:eastAsia="Times New Roman" w:hAnsi="Times New Roman" w:cs="Times New Roman"/>
        </w:rPr>
        <w:t>The VP</w:t>
      </w:r>
      <w:r w:rsidR="0033404E" w:rsidRPr="00327826">
        <w:rPr>
          <w:rFonts w:ascii="Times New Roman" w:eastAsia="Times New Roman" w:hAnsi="Times New Roman" w:cs="Times New Roman"/>
        </w:rPr>
        <w:t xml:space="preserve"> of </w:t>
      </w:r>
      <w:r w:rsidRPr="00327826">
        <w:rPr>
          <w:rFonts w:ascii="Times New Roman" w:eastAsia="Times New Roman" w:hAnsi="Times New Roman" w:cs="Times New Roman"/>
        </w:rPr>
        <w:t>Fundraising works to raise money for the operation</w:t>
      </w:r>
      <w:r w:rsidR="00335EB8">
        <w:rPr>
          <w:rFonts w:ascii="Times New Roman" w:eastAsia="Times New Roman" w:hAnsi="Times New Roman" w:cs="Times New Roman"/>
        </w:rPr>
        <w:t>s</w:t>
      </w:r>
      <w:r w:rsidRPr="00327826">
        <w:rPr>
          <w:rFonts w:ascii="Times New Roman" w:eastAsia="Times New Roman" w:hAnsi="Times New Roman" w:cs="Times New Roman"/>
        </w:rPr>
        <w:t xml:space="preserve"> of the chapter. Events that are the</w:t>
      </w:r>
      <w:r w:rsidR="0033404E" w:rsidRPr="00327826">
        <w:rPr>
          <w:rFonts w:ascii="Times New Roman" w:eastAsia="Times New Roman" w:hAnsi="Times New Roman" w:cs="Times New Roman"/>
        </w:rPr>
        <w:t xml:space="preserve"> focus of this position include</w:t>
      </w:r>
      <w:r w:rsidR="00064763">
        <w:rPr>
          <w:rFonts w:ascii="Times New Roman" w:eastAsia="Times New Roman" w:hAnsi="Times New Roman" w:cs="Times New Roman"/>
        </w:rPr>
        <w:t>, but not limited to,</w:t>
      </w:r>
      <w:r w:rsidR="001A2D6C" w:rsidRPr="00327826">
        <w:rPr>
          <w:rFonts w:ascii="Times New Roman" w:eastAsia="Times New Roman" w:hAnsi="Times New Roman" w:cs="Times New Roman"/>
        </w:rPr>
        <w:t xml:space="preserve"> t</w:t>
      </w:r>
      <w:r w:rsidR="0033404E" w:rsidRPr="00327826">
        <w:rPr>
          <w:rFonts w:ascii="Times New Roman" w:eastAsia="Times New Roman" w:hAnsi="Times New Roman" w:cs="Times New Roman"/>
        </w:rPr>
        <w:t>he Accounting and auction night in the fall and the golf outing in the spring.</w:t>
      </w:r>
      <w:r w:rsidR="003E3DBA">
        <w:rPr>
          <w:rFonts w:ascii="Times New Roman" w:eastAsia="Times New Roman" w:hAnsi="Times New Roman" w:cs="Times New Roman"/>
        </w:rPr>
        <w:t xml:space="preserve"> The VP of Fundraising-Elect </w:t>
      </w:r>
      <w:r w:rsidR="00327826" w:rsidRPr="00327826">
        <w:rPr>
          <w:rFonts w:ascii="Times New Roman" w:eastAsia="Times New Roman" w:hAnsi="Times New Roman" w:cs="Times New Roman"/>
        </w:rPr>
        <w:t>transitions to VP of Fundraising the following semester.</w:t>
      </w:r>
    </w:p>
    <w:p w14:paraId="6B8030C1" w14:textId="77777777" w:rsidR="00E15DCD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hAnsi="Times New Roman" w:cs="Times New Roman"/>
          <w:b/>
        </w:rPr>
      </w:pPr>
      <w:r w:rsidRPr="00327826">
        <w:rPr>
          <w:rFonts w:ascii="Times New Roman" w:hAnsi="Times New Roman" w:cs="Times New Roman"/>
          <w:b/>
        </w:rPr>
        <w:t>Vice President of Service – Elect</w:t>
      </w:r>
      <w:r w:rsidR="0033404E" w:rsidRPr="00327826">
        <w:rPr>
          <w:rFonts w:ascii="Times New Roman" w:hAnsi="Times New Roman" w:cs="Times New Roman"/>
          <w:b/>
        </w:rPr>
        <w:t xml:space="preserve">: </w:t>
      </w:r>
      <w:r w:rsidR="0033404E" w:rsidRPr="00327826">
        <w:rPr>
          <w:rFonts w:ascii="Times New Roman" w:eastAsia="Times New Roman" w:hAnsi="Times New Roman" w:cs="Times New Roman"/>
        </w:rPr>
        <w:t>The VP of Service</w:t>
      </w:r>
      <w:r w:rsidR="00327826" w:rsidRPr="00327826">
        <w:rPr>
          <w:rFonts w:ascii="Times New Roman" w:eastAsia="Times New Roman" w:hAnsi="Times New Roman" w:cs="Times New Roman"/>
        </w:rPr>
        <w:t>-Elect</w:t>
      </w:r>
      <w:r w:rsidR="0033404E" w:rsidRPr="00327826">
        <w:rPr>
          <w:rFonts w:ascii="Times New Roman" w:eastAsia="Times New Roman" w:hAnsi="Times New Roman" w:cs="Times New Roman"/>
        </w:rPr>
        <w:t> provides members and candidates with professional development opportunities within non-profit organizations</w:t>
      </w:r>
      <w:r w:rsidR="00344504">
        <w:rPr>
          <w:rFonts w:ascii="Times New Roman" w:eastAsia="Times New Roman" w:hAnsi="Times New Roman" w:cs="Times New Roman"/>
        </w:rPr>
        <w:t>. They also coordinate member-</w:t>
      </w:r>
      <w:r w:rsidR="00327826" w:rsidRPr="00327826">
        <w:rPr>
          <w:rFonts w:ascii="Times New Roman" w:eastAsia="Times New Roman" w:hAnsi="Times New Roman" w:cs="Times New Roman"/>
        </w:rPr>
        <w:t>wide service</w:t>
      </w:r>
      <w:r w:rsidR="0033404E" w:rsidRPr="00327826">
        <w:rPr>
          <w:rFonts w:ascii="Times New Roman" w:eastAsia="Times New Roman" w:hAnsi="Times New Roman" w:cs="Times New Roman"/>
        </w:rPr>
        <w:t xml:space="preserve"> opportunities.</w:t>
      </w:r>
      <w:r w:rsidR="003E3DBA">
        <w:rPr>
          <w:rFonts w:ascii="Times New Roman" w:eastAsia="Times New Roman" w:hAnsi="Times New Roman" w:cs="Times New Roman"/>
        </w:rPr>
        <w:t xml:space="preserve"> The VP of Service-Elect transitions to VP of Service </w:t>
      </w:r>
      <w:r w:rsidR="00327826" w:rsidRPr="00327826">
        <w:rPr>
          <w:rFonts w:ascii="Times New Roman" w:eastAsia="Times New Roman" w:hAnsi="Times New Roman" w:cs="Times New Roman"/>
        </w:rPr>
        <w:t>the following semester.</w:t>
      </w:r>
    </w:p>
    <w:p w14:paraId="2FDB3CB2" w14:textId="5CA9BB24" w:rsidR="0033404E" w:rsidRPr="00E747F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Tutoring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 VP of </w:t>
      </w:r>
      <w:r w:rsidR="00766696">
        <w:rPr>
          <w:rFonts w:ascii="Times New Roman" w:eastAsia="Times New Roman" w:hAnsi="Times New Roman" w:cs="Times New Roman"/>
        </w:rPr>
        <w:t>Tutoring </w:t>
      </w:r>
      <w:r w:rsidR="0033404E" w:rsidRPr="00E747F9">
        <w:rPr>
          <w:rFonts w:ascii="Times New Roman" w:eastAsia="Times New Roman" w:hAnsi="Times New Roman" w:cs="Times New Roman"/>
        </w:rPr>
        <w:t>set</w:t>
      </w:r>
      <w:r w:rsidR="00327826">
        <w:rPr>
          <w:rFonts w:ascii="Times New Roman" w:eastAsia="Times New Roman" w:hAnsi="Times New Roman" w:cs="Times New Roman"/>
        </w:rPr>
        <w:t>s</w:t>
      </w:r>
      <w:r w:rsidR="0033404E" w:rsidRPr="00E747F9">
        <w:rPr>
          <w:rFonts w:ascii="Times New Roman" w:eastAsia="Times New Roman" w:hAnsi="Times New Roman" w:cs="Times New Roman"/>
        </w:rPr>
        <w:t xml:space="preserve"> up the </w:t>
      </w:r>
      <w:r w:rsidR="00AE1899" w:rsidRPr="00E747F9">
        <w:rPr>
          <w:rFonts w:ascii="Times New Roman" w:eastAsia="Times New Roman" w:hAnsi="Times New Roman" w:cs="Times New Roman"/>
        </w:rPr>
        <w:t>semester</w:t>
      </w:r>
      <w:r w:rsidR="00AE1899">
        <w:rPr>
          <w:rFonts w:ascii="Times New Roman" w:eastAsia="Times New Roman" w:hAnsi="Times New Roman" w:cs="Times New Roman"/>
        </w:rPr>
        <w:t>’s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 xml:space="preserve">tutoring </w:t>
      </w:r>
      <w:r w:rsidR="00A45706" w:rsidRPr="00E747F9">
        <w:rPr>
          <w:rFonts w:ascii="Times New Roman" w:eastAsia="Times New Roman" w:hAnsi="Times New Roman" w:cs="Times New Roman"/>
        </w:rPr>
        <w:t>schedule</w:t>
      </w:r>
      <w:r w:rsidR="00AE1899">
        <w:rPr>
          <w:rFonts w:ascii="Times New Roman" w:eastAsia="Times New Roman" w:hAnsi="Times New Roman" w:cs="Times New Roman"/>
        </w:rPr>
        <w:t xml:space="preserve">, </w:t>
      </w:r>
      <w:r w:rsidR="0033404E" w:rsidRPr="00E747F9">
        <w:rPr>
          <w:rFonts w:ascii="Times New Roman" w:eastAsia="Times New Roman" w:hAnsi="Times New Roman" w:cs="Times New Roman"/>
        </w:rPr>
        <w:t>includ</w:t>
      </w:r>
      <w:r w:rsidR="00AE1899">
        <w:rPr>
          <w:rFonts w:ascii="Times New Roman" w:eastAsia="Times New Roman" w:hAnsi="Times New Roman" w:cs="Times New Roman"/>
        </w:rPr>
        <w:t xml:space="preserve">ing assigning and tracking </w:t>
      </w:r>
      <w:r w:rsidR="00AA4C9D">
        <w:rPr>
          <w:rFonts w:ascii="Times New Roman" w:eastAsia="Times New Roman" w:hAnsi="Times New Roman" w:cs="Times New Roman"/>
        </w:rPr>
        <w:t xml:space="preserve">tutoring hours. </w:t>
      </w:r>
      <w:r w:rsidR="003E3DBA">
        <w:rPr>
          <w:rFonts w:ascii="Times New Roman" w:eastAsia="Times New Roman" w:hAnsi="Times New Roman" w:cs="Times New Roman"/>
        </w:rPr>
        <w:t>The VP of Tutoring </w:t>
      </w:r>
      <w:r w:rsidR="00A45706" w:rsidRPr="00E747F9">
        <w:rPr>
          <w:rFonts w:ascii="Times New Roman" w:eastAsia="Times New Roman" w:hAnsi="Times New Roman" w:cs="Times New Roman"/>
        </w:rPr>
        <w:t>also coordinat</w:t>
      </w:r>
      <w:r w:rsidR="00AE1899">
        <w:rPr>
          <w:rFonts w:ascii="Times New Roman" w:eastAsia="Times New Roman" w:hAnsi="Times New Roman" w:cs="Times New Roman"/>
        </w:rPr>
        <w:t>es</w:t>
      </w:r>
      <w:r w:rsidR="00A45706" w:rsidRPr="00E747F9">
        <w:rPr>
          <w:rFonts w:ascii="Times New Roman" w:eastAsia="Times New Roman" w:hAnsi="Times New Roman" w:cs="Times New Roman"/>
        </w:rPr>
        <w:t xml:space="preserve"> Beta Boot Camp</w:t>
      </w:r>
      <w:r w:rsidR="00AE1899">
        <w:rPr>
          <w:rFonts w:ascii="Times New Roman" w:eastAsia="Times New Roman" w:hAnsi="Times New Roman" w:cs="Times New Roman"/>
        </w:rPr>
        <w:t>, held the week prior to each semester</w:t>
      </w:r>
      <w:r w:rsidR="00A45706" w:rsidRPr="00E747F9">
        <w:rPr>
          <w:rFonts w:ascii="Times New Roman" w:eastAsia="Times New Roman" w:hAnsi="Times New Roman" w:cs="Times New Roman"/>
        </w:rPr>
        <w:t xml:space="preserve"> for incoming intermediate accounting students.</w:t>
      </w:r>
      <w:r w:rsidR="00E700FF">
        <w:rPr>
          <w:rFonts w:ascii="Times New Roman" w:eastAsia="Times New Roman" w:hAnsi="Times New Roman" w:cs="Times New Roman"/>
        </w:rPr>
        <w:t xml:space="preserve"> Lastly, the VP of Tutoring is responsible for planning the Initiation Banquet each semester.</w:t>
      </w:r>
    </w:p>
    <w:p w14:paraId="08B457C0" w14:textId="5901B7FA" w:rsidR="0033404E" w:rsidRPr="00E86CD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Social Events and Media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 VP of Social Events and Media </w:t>
      </w:r>
      <w:r w:rsidR="00AE1899">
        <w:rPr>
          <w:rFonts w:ascii="Times New Roman" w:eastAsia="Times New Roman" w:hAnsi="Times New Roman" w:cs="Times New Roman"/>
        </w:rPr>
        <w:t>leads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 xml:space="preserve">the Social Committee and is responsible for planning social events throughout the year. They also maintain the </w:t>
      </w:r>
      <w:r w:rsidR="003A1DF9">
        <w:rPr>
          <w:rFonts w:ascii="Times New Roman" w:eastAsia="Times New Roman" w:hAnsi="Times New Roman" w:cs="Times New Roman"/>
        </w:rPr>
        <w:t xml:space="preserve">chapter’s </w:t>
      </w:r>
      <w:r w:rsidR="0033404E" w:rsidRPr="00E747F9">
        <w:rPr>
          <w:rFonts w:ascii="Times New Roman" w:eastAsia="Times New Roman" w:hAnsi="Times New Roman" w:cs="Times New Roman"/>
        </w:rPr>
        <w:t xml:space="preserve">website, Facebook account, </w:t>
      </w:r>
      <w:r w:rsidR="00E86CD9">
        <w:rPr>
          <w:rFonts w:ascii="Times New Roman" w:eastAsia="Times New Roman" w:hAnsi="Times New Roman" w:cs="Times New Roman"/>
        </w:rPr>
        <w:t xml:space="preserve">Instagram account, </w:t>
      </w:r>
      <w:r w:rsidR="0033404E" w:rsidRPr="00E747F9">
        <w:rPr>
          <w:rFonts w:ascii="Times New Roman" w:eastAsia="Times New Roman" w:hAnsi="Times New Roman" w:cs="Times New Roman"/>
        </w:rPr>
        <w:t>and LinkedIn account.</w:t>
      </w:r>
    </w:p>
    <w:p w14:paraId="21BC40BC" w14:textId="77777777" w:rsidR="00E86CD9" w:rsidRPr="00E86CD9" w:rsidRDefault="00E86CD9" w:rsidP="00E86CD9">
      <w:pPr>
        <w:ind w:left="360"/>
        <w:rPr>
          <w:rFonts w:ascii="Times New Roman" w:hAnsi="Times New Roman" w:cs="Times New Roman"/>
          <w:b/>
        </w:rPr>
      </w:pPr>
    </w:p>
    <w:p w14:paraId="73D4FBE5" w14:textId="503DC83C" w:rsidR="00064763" w:rsidRPr="00064763" w:rsidRDefault="00064763" w:rsidP="0033404E">
      <w:pPr>
        <w:pStyle w:val="ListParagraph"/>
        <w:rPr>
          <w:rFonts w:ascii="Times New Roman" w:hAnsi="Times New Roman" w:cs="Times New Roman"/>
          <w:i/>
        </w:rPr>
      </w:pPr>
      <w:r w:rsidRPr="00064763">
        <w:rPr>
          <w:rFonts w:ascii="Times New Roman" w:hAnsi="Times New Roman" w:cs="Times New Roman"/>
          <w:i/>
        </w:rPr>
        <w:t>The above duties and responsibilities are the minimum requirements per position, occasionally the President and/or Faculty Advisor may modify these duties and re</w:t>
      </w:r>
      <w:r w:rsidR="00F760A7">
        <w:rPr>
          <w:rFonts w:ascii="Times New Roman" w:hAnsi="Times New Roman" w:cs="Times New Roman"/>
          <w:i/>
        </w:rPr>
        <w:t xml:space="preserve">sponsibilities in the semester </w:t>
      </w:r>
      <w:r w:rsidRPr="00064763">
        <w:rPr>
          <w:rFonts w:ascii="Times New Roman" w:hAnsi="Times New Roman" w:cs="Times New Roman"/>
          <w:i/>
        </w:rPr>
        <w:t>in the interest for the membership and betterment of the organization.</w:t>
      </w:r>
    </w:p>
    <w:p w14:paraId="0997277C" w14:textId="4CD07BAC" w:rsidR="00E15DCD" w:rsidRPr="00E747F9" w:rsidRDefault="00064763" w:rsidP="003340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6D28582" w14:textId="6884EEAD" w:rsidR="00E15DCD" w:rsidRPr="00420C74" w:rsidRDefault="00E15DCD" w:rsidP="005314FE">
      <w:pPr>
        <w:rPr>
          <w:rFonts w:ascii="Times New Roman" w:hAnsi="Times New Roman" w:cs="Times New Roman"/>
          <w:b/>
          <w:color w:val="FF0000"/>
          <w:sz w:val="32"/>
        </w:rPr>
      </w:pPr>
      <w:r w:rsidRPr="00420C74">
        <w:rPr>
          <w:rFonts w:ascii="Times New Roman" w:hAnsi="Times New Roman" w:cs="Times New Roman"/>
          <w:b/>
          <w:color w:val="FF0000"/>
          <w:sz w:val="32"/>
        </w:rPr>
        <w:t xml:space="preserve">Please complete and return this application to </w:t>
      </w:r>
      <w:hyperlink r:id="rId9" w:history="1">
        <w:r w:rsidR="002D08B5" w:rsidRPr="002D08B5">
          <w:rPr>
            <w:rFonts w:ascii="Times New Roman" w:hAnsi="Times New Roman" w:cs="Times New Roman"/>
            <w:b/>
            <w:color w:val="FF0000"/>
            <w:sz w:val="32"/>
            <w:u w:val="single"/>
          </w:rPr>
          <w:t>tromble5@uwm.edu</w:t>
        </w:r>
      </w:hyperlink>
      <w:r w:rsidR="00DB6272" w:rsidRPr="00420C74">
        <w:rPr>
          <w:rFonts w:ascii="Times New Roman" w:hAnsi="Times New Roman" w:cs="Times New Roman"/>
          <w:b/>
          <w:color w:val="FF0000"/>
          <w:sz w:val="32"/>
        </w:rPr>
        <w:t xml:space="preserve"> </w:t>
      </w:r>
      <w:hyperlink r:id="rId10" w:history="1">
        <w:r w:rsidR="002D08B5" w:rsidRPr="002D08B5">
          <w:rPr>
            <w:rFonts w:ascii="Times New Roman" w:hAnsi="Times New Roman" w:cs="Times New Roman"/>
            <w:b/>
            <w:color w:val="FF0000"/>
            <w:sz w:val="32"/>
            <w:u w:val="single"/>
          </w:rPr>
          <w:t>jaorlich@uwm.edu</w:t>
        </w:r>
      </w:hyperlink>
      <w:r w:rsidR="002D08B5">
        <w:rPr>
          <w:rFonts w:ascii="Times New Roman" w:hAnsi="Times New Roman" w:cs="Times New Roman"/>
          <w:b/>
          <w:color w:val="FF0000"/>
          <w:sz w:val="32"/>
        </w:rPr>
        <w:t xml:space="preserve"> and </w:t>
      </w:r>
      <w:r w:rsidRPr="00420C74">
        <w:rPr>
          <w:rFonts w:ascii="Times New Roman" w:hAnsi="Times New Roman" w:cs="Times New Roman"/>
          <w:b/>
          <w:color w:val="FF0000"/>
          <w:sz w:val="32"/>
        </w:rPr>
        <w:t xml:space="preserve">on or before 11:59 PM Thursday, </w:t>
      </w:r>
      <w:r w:rsidR="002D08B5">
        <w:rPr>
          <w:rFonts w:ascii="Times New Roman" w:hAnsi="Times New Roman" w:cs="Times New Roman"/>
          <w:b/>
          <w:color w:val="FF0000"/>
          <w:sz w:val="32"/>
        </w:rPr>
        <w:t>April</w:t>
      </w:r>
      <w:r w:rsidR="00E86CD9" w:rsidRPr="00420C74">
        <w:rPr>
          <w:rFonts w:ascii="Times New Roman" w:hAnsi="Times New Roman" w:cs="Times New Roman"/>
          <w:b/>
          <w:color w:val="FF0000"/>
          <w:sz w:val="32"/>
        </w:rPr>
        <w:t xml:space="preserve"> 22nd</w:t>
      </w:r>
      <w:r w:rsidR="00E7472D" w:rsidRPr="00420C74">
        <w:rPr>
          <w:rFonts w:ascii="Times New Roman" w:hAnsi="Times New Roman" w:cs="Times New Roman"/>
          <w:b/>
          <w:color w:val="FF0000"/>
          <w:sz w:val="32"/>
        </w:rPr>
        <w:t>, 201</w:t>
      </w:r>
      <w:r w:rsidR="00E045F3" w:rsidRPr="00420C74">
        <w:rPr>
          <w:rFonts w:ascii="Times New Roman" w:hAnsi="Times New Roman" w:cs="Times New Roman"/>
          <w:b/>
          <w:color w:val="FF0000"/>
          <w:sz w:val="32"/>
        </w:rPr>
        <w:t>8</w:t>
      </w:r>
      <w:r w:rsidR="004F4D8B" w:rsidRPr="00420C74">
        <w:rPr>
          <w:rFonts w:ascii="Times New Roman" w:hAnsi="Times New Roman" w:cs="Times New Roman"/>
          <w:b/>
          <w:color w:val="FF0000"/>
          <w:sz w:val="32"/>
        </w:rPr>
        <w:t>.</w:t>
      </w:r>
    </w:p>
    <w:p w14:paraId="55588E50" w14:textId="77777777" w:rsidR="004F4D8B" w:rsidRPr="00E747F9" w:rsidRDefault="004F4D8B" w:rsidP="005314FE">
      <w:pPr>
        <w:rPr>
          <w:rFonts w:ascii="Times New Roman" w:hAnsi="Times New Roman" w:cs="Times New Roman"/>
          <w:b/>
        </w:rPr>
      </w:pPr>
    </w:p>
    <w:p w14:paraId="415874D8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3039F0DD" w14:textId="416FE89D" w:rsidR="00DB6272" w:rsidRDefault="00DB6272" w:rsidP="00DB6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</w:t>
      </w:r>
      <w:r w:rsidR="00064763">
        <w:rPr>
          <w:rFonts w:ascii="Times New Roman" w:hAnsi="Times New Roman" w:cs="Times New Roman"/>
          <w:b/>
        </w:rPr>
        <w:t xml:space="preserve"> select the top three positions </w:t>
      </w:r>
      <w:r w:rsidR="00642842">
        <w:rPr>
          <w:rFonts w:ascii="Times New Roman" w:hAnsi="Times New Roman" w:cs="Times New Roman"/>
          <w:b/>
        </w:rPr>
        <w:t xml:space="preserve">for which </w:t>
      </w:r>
      <w:r w:rsidR="00064763">
        <w:rPr>
          <w:rFonts w:ascii="Times New Roman" w:hAnsi="Times New Roman" w:cs="Times New Roman"/>
          <w:b/>
        </w:rPr>
        <w:t>you are applying</w:t>
      </w:r>
      <w:r w:rsidR="00642842">
        <w:rPr>
          <w:rFonts w:ascii="Times New Roman" w:hAnsi="Times New Roman" w:cs="Times New Roman"/>
          <w:b/>
        </w:rPr>
        <w:t xml:space="preserve"> (rank in order of </w:t>
      </w:r>
      <w:r w:rsidR="00233C51">
        <w:rPr>
          <w:rFonts w:ascii="Times New Roman" w:hAnsi="Times New Roman" w:cs="Times New Roman"/>
          <w:b/>
        </w:rPr>
        <w:t>preference</w:t>
      </w:r>
      <w:r w:rsidR="00642842">
        <w:rPr>
          <w:rFonts w:ascii="Times New Roman" w:hAnsi="Times New Roman" w:cs="Times New Roman"/>
          <w:b/>
        </w:rPr>
        <w:t xml:space="preserve"> e.g., 1</w:t>
      </w:r>
      <w:r w:rsidR="00642842" w:rsidRPr="00642842">
        <w:rPr>
          <w:rFonts w:ascii="Times New Roman" w:hAnsi="Times New Roman" w:cs="Times New Roman"/>
          <w:b/>
        </w:rPr>
        <w:t>st</w:t>
      </w:r>
      <w:r w:rsidR="00642842">
        <w:rPr>
          <w:rFonts w:ascii="Times New Roman" w:hAnsi="Times New Roman" w:cs="Times New Roman"/>
          <w:b/>
        </w:rPr>
        <w:t>, 2</w:t>
      </w:r>
      <w:r w:rsidR="00642842" w:rsidRPr="00642842">
        <w:rPr>
          <w:rFonts w:ascii="Times New Roman" w:hAnsi="Times New Roman" w:cs="Times New Roman"/>
          <w:b/>
        </w:rPr>
        <w:t>nd</w:t>
      </w:r>
      <w:r w:rsidR="00642842">
        <w:rPr>
          <w:rFonts w:ascii="Times New Roman" w:hAnsi="Times New Roman" w:cs="Times New Roman"/>
          <w:b/>
        </w:rPr>
        <w:t>, and 3</w:t>
      </w:r>
      <w:r w:rsidR="00642842" w:rsidRPr="00642842">
        <w:rPr>
          <w:rFonts w:ascii="Times New Roman" w:hAnsi="Times New Roman" w:cs="Times New Roman"/>
          <w:b/>
        </w:rPr>
        <w:t>rd</w:t>
      </w:r>
      <w:r w:rsidR="00642842">
        <w:rPr>
          <w:rFonts w:ascii="Times New Roman" w:hAnsi="Times New Roman" w:cs="Times New Roman"/>
          <w:b/>
        </w:rPr>
        <w:t xml:space="preserve"> choice) – </w:t>
      </w:r>
      <w:r w:rsidR="00642842" w:rsidRPr="00233C51">
        <w:rPr>
          <w:rFonts w:ascii="Times New Roman" w:hAnsi="Times New Roman" w:cs="Times New Roman"/>
          <w:b/>
          <w:u w:val="single"/>
        </w:rPr>
        <w:t>It is highly encouraged</w:t>
      </w:r>
      <w:r w:rsidR="00233C51" w:rsidRPr="00233C51">
        <w:rPr>
          <w:rFonts w:ascii="Times New Roman" w:hAnsi="Times New Roman" w:cs="Times New Roman"/>
          <w:b/>
          <w:u w:val="single"/>
        </w:rPr>
        <w:t>,</w:t>
      </w:r>
      <w:r w:rsidR="00642842" w:rsidRPr="00233C51">
        <w:rPr>
          <w:rFonts w:ascii="Times New Roman" w:hAnsi="Times New Roman" w:cs="Times New Roman"/>
          <w:b/>
          <w:u w:val="single"/>
        </w:rPr>
        <w:t xml:space="preserve"> but not required</w:t>
      </w:r>
      <w:r w:rsidR="00233C51" w:rsidRPr="00233C51">
        <w:rPr>
          <w:rFonts w:ascii="Times New Roman" w:hAnsi="Times New Roman" w:cs="Times New Roman"/>
          <w:b/>
          <w:u w:val="single"/>
        </w:rPr>
        <w:t>,</w:t>
      </w:r>
      <w:r w:rsidR="00642842" w:rsidRPr="00233C51">
        <w:rPr>
          <w:rFonts w:ascii="Times New Roman" w:hAnsi="Times New Roman" w:cs="Times New Roman"/>
          <w:b/>
          <w:u w:val="single"/>
        </w:rPr>
        <w:t xml:space="preserve"> to run for up to 3 positions</w:t>
      </w:r>
      <w:r>
        <w:rPr>
          <w:rFonts w:ascii="Times New Roman" w:hAnsi="Times New Roman" w:cs="Times New Roman"/>
          <w:b/>
        </w:rPr>
        <w:t>:</w:t>
      </w:r>
    </w:p>
    <w:p w14:paraId="39DA147E" w14:textId="77777777" w:rsidR="00DB6272" w:rsidRDefault="00DB6272" w:rsidP="00DB627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3574" w:type="pct"/>
        <w:tblInd w:w="1428" w:type="dxa"/>
        <w:tblLook w:val="04A0" w:firstRow="1" w:lastRow="0" w:firstColumn="1" w:lastColumn="0" w:noHBand="0" w:noVBand="1"/>
      </w:tblPr>
      <w:tblGrid>
        <w:gridCol w:w="5598"/>
        <w:gridCol w:w="2070"/>
      </w:tblGrid>
      <w:tr w:rsidR="00642842" w14:paraId="0F9CD729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1E0" w14:textId="0EF6E822" w:rsidR="00642842" w:rsidRDefault="00642842" w:rsidP="00642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EXECUTIVE BOARD POSITION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44F" w14:textId="3905B9DD" w:rsidR="00642842" w:rsidRDefault="00642842" w:rsidP="00642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PREFERENCE</w:t>
            </w:r>
          </w:p>
        </w:tc>
      </w:tr>
      <w:tr w:rsidR="00DB6272" w14:paraId="190EEF2E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072D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President-Elect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EA6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776A9B2D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6604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 of Membership - Elect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B08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3244B81A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56B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Treasurer - Elect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E50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1C405180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CCC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 of Fundraising - Elect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F4C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033E08B0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5BA3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 of Service - Elect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68A3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5A59ECB7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08BF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 of Tutoring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C2A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272" w14:paraId="7D5091EF" w14:textId="77777777" w:rsidTr="00642842">
        <w:trPr>
          <w:trHeight w:val="458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10EE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 of Social Events and Media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C3E" w14:textId="77777777" w:rsidR="00DB6272" w:rsidRDefault="00DB6272" w:rsidP="00642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35EA2A" w14:textId="77777777" w:rsidR="00E86CD9" w:rsidRDefault="00E86CD9" w:rsidP="005314FE">
      <w:pPr>
        <w:rPr>
          <w:rFonts w:ascii="Times New Roman" w:hAnsi="Times New Roman" w:cs="Times New Roman"/>
          <w:b/>
        </w:rPr>
      </w:pPr>
    </w:p>
    <w:p w14:paraId="324813C9" w14:textId="77777777" w:rsidR="00DB6272" w:rsidRDefault="00DB6272" w:rsidP="00AC54F8">
      <w:pPr>
        <w:rPr>
          <w:rFonts w:ascii="Times New Roman" w:hAnsi="Times New Roman" w:cs="Times New Roman"/>
          <w:b/>
        </w:rPr>
      </w:pPr>
    </w:p>
    <w:p w14:paraId="1E61CF4B" w14:textId="77777777" w:rsidR="00B46B24" w:rsidRDefault="00B46B24" w:rsidP="00AC54F8">
      <w:pPr>
        <w:rPr>
          <w:rFonts w:ascii="Times New Roman" w:hAnsi="Times New Roman" w:cs="Times New Roman"/>
          <w:b/>
        </w:rPr>
      </w:pPr>
    </w:p>
    <w:p w14:paraId="060FFFBB" w14:textId="77777777" w:rsidR="00B46B24" w:rsidRDefault="00B46B24" w:rsidP="00AC54F8">
      <w:pPr>
        <w:rPr>
          <w:rFonts w:ascii="Times New Roman" w:hAnsi="Times New Roman" w:cs="Times New Roman"/>
          <w:b/>
        </w:rPr>
      </w:pPr>
    </w:p>
    <w:p w14:paraId="0D6AD694" w14:textId="295A3E2D" w:rsidR="001C14C3" w:rsidRPr="00E747F9" w:rsidRDefault="001C14C3" w:rsidP="00AC54F8">
      <w:pPr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b/>
        </w:rPr>
        <w:t>Name:</w:t>
      </w:r>
      <w:r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Email:</w:t>
      </w:r>
      <w:r w:rsidRPr="00E747F9">
        <w:rPr>
          <w:rFonts w:ascii="Times New Roman" w:hAnsi="Times New Roman" w:cs="Times New Roman"/>
        </w:rPr>
        <w:t xml:space="preserve"> </w:t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</w:p>
    <w:p w14:paraId="56B6932D" w14:textId="77777777" w:rsidR="001C14C3" w:rsidRPr="00E747F9" w:rsidRDefault="001C14C3">
      <w:pPr>
        <w:rPr>
          <w:rFonts w:ascii="Times New Roman" w:hAnsi="Times New Roman" w:cs="Times New Roman"/>
          <w:b/>
          <w:u w:val="single"/>
        </w:rPr>
      </w:pPr>
    </w:p>
    <w:p w14:paraId="35391405" w14:textId="16FB6EBE" w:rsidR="001C14C3" w:rsidRDefault="001C14C3" w:rsidP="00AC54F8">
      <w:pPr>
        <w:rPr>
          <w:rFonts w:ascii="Times New Roman" w:hAnsi="Times New Roman" w:cs="Times New Roman"/>
          <w:u w:val="single"/>
        </w:rPr>
      </w:pPr>
      <w:r w:rsidRPr="00E747F9">
        <w:rPr>
          <w:rFonts w:ascii="Times New Roman" w:hAnsi="Times New Roman" w:cs="Times New Roman"/>
          <w:b/>
        </w:rPr>
        <w:t>Class Level:</w:t>
      </w:r>
      <w:r w:rsidRPr="00E747F9">
        <w:rPr>
          <w:rFonts w:ascii="Times New Roman" w:hAnsi="Times New Roman" w:cs="Times New Roman"/>
        </w:rPr>
        <w:t xml:space="preserve"> </w:t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Expected Graduation:</w:t>
      </w:r>
      <w:r w:rsidRPr="00E747F9">
        <w:rPr>
          <w:rFonts w:ascii="Times New Roman" w:hAnsi="Times New Roman" w:cs="Times New Roman"/>
        </w:rPr>
        <w:t xml:space="preserve"> </w:t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</w:p>
    <w:p w14:paraId="46D43EAC" w14:textId="5775298B" w:rsidR="00DB6272" w:rsidRDefault="00DB6272" w:rsidP="00AC54F8">
      <w:pPr>
        <w:rPr>
          <w:rFonts w:ascii="Times New Roman" w:hAnsi="Times New Roman" w:cs="Times New Roman"/>
          <w:u w:val="single"/>
        </w:rPr>
      </w:pPr>
    </w:p>
    <w:p w14:paraId="44C7AA43" w14:textId="58CD2109" w:rsidR="00DB6272" w:rsidRPr="00E747F9" w:rsidRDefault="00642842" w:rsidP="00AC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Full-time </w:t>
      </w:r>
      <w:r w:rsidR="00DB6272" w:rsidRPr="00DB6272">
        <w:rPr>
          <w:rFonts w:ascii="Times New Roman" w:hAnsi="Times New Roman" w:cs="Times New Roman"/>
          <w:b/>
        </w:rPr>
        <w:t xml:space="preserve">Internship Period: </w:t>
      </w:r>
      <w:r w:rsidR="00DB6272" w:rsidRPr="00DB6272">
        <w:rPr>
          <w:rFonts w:ascii="Times New Roman" w:hAnsi="Times New Roman" w:cs="Times New Roman"/>
        </w:rPr>
        <w:t>______________________</w:t>
      </w:r>
    </w:p>
    <w:p w14:paraId="69C1C228" w14:textId="77777777" w:rsidR="001C14C3" w:rsidRPr="00E747F9" w:rsidRDefault="001C14C3">
      <w:pPr>
        <w:rPr>
          <w:rFonts w:ascii="Times New Roman" w:hAnsi="Times New Roman" w:cs="Times New Roman"/>
        </w:rPr>
      </w:pPr>
    </w:p>
    <w:p w14:paraId="4942572A" w14:textId="77777777" w:rsidR="001C14C3" w:rsidRPr="00E747F9" w:rsidRDefault="001C14C3">
      <w:pPr>
        <w:rPr>
          <w:rFonts w:ascii="Times New Roman" w:hAnsi="Times New Roman" w:cs="Times New Roman"/>
          <w:u w:val="single"/>
        </w:rPr>
      </w:pPr>
    </w:p>
    <w:p w14:paraId="1116CFE9" w14:textId="77777777" w:rsidR="00001BC2" w:rsidRPr="00E747F9" w:rsidRDefault="00001BC2">
      <w:pPr>
        <w:rPr>
          <w:rFonts w:ascii="Times New Roman" w:hAnsi="Times New Roman" w:cs="Times New Roman"/>
          <w:u w:val="single"/>
        </w:rPr>
      </w:pPr>
    </w:p>
    <w:p w14:paraId="3332D578" w14:textId="77777777" w:rsidR="005314FE" w:rsidRPr="00E747F9" w:rsidRDefault="000133D7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Please provide a short explanation</w:t>
      </w:r>
      <w:r w:rsidR="005314FE" w:rsidRPr="00E747F9">
        <w:rPr>
          <w:rFonts w:ascii="Times New Roman" w:hAnsi="Times New Roman" w:cs="Times New Roman"/>
          <w:b/>
        </w:rPr>
        <w:t xml:space="preserve"> on why you </w:t>
      </w:r>
      <w:r w:rsidR="00AC54F8" w:rsidRPr="00E747F9">
        <w:rPr>
          <w:rFonts w:ascii="Times New Roman" w:hAnsi="Times New Roman" w:cs="Times New Roman"/>
          <w:b/>
        </w:rPr>
        <w:t xml:space="preserve">are interested in a leadership role with Beta Alpha Psi and why you </w:t>
      </w:r>
      <w:r w:rsidR="005314FE" w:rsidRPr="00E747F9">
        <w:rPr>
          <w:rFonts w:ascii="Times New Roman" w:hAnsi="Times New Roman" w:cs="Times New Roman"/>
          <w:b/>
        </w:rPr>
        <w:t>wo</w:t>
      </w:r>
      <w:r w:rsidR="00594045" w:rsidRPr="00E747F9">
        <w:rPr>
          <w:rFonts w:ascii="Times New Roman" w:hAnsi="Times New Roman" w:cs="Times New Roman"/>
          <w:b/>
        </w:rPr>
        <w:t xml:space="preserve">uld be a good addition to the Executive </w:t>
      </w:r>
      <w:r w:rsidR="005314FE" w:rsidRPr="00E747F9">
        <w:rPr>
          <w:rFonts w:ascii="Times New Roman" w:hAnsi="Times New Roman" w:cs="Times New Roman"/>
          <w:b/>
        </w:rPr>
        <w:t>Board:</w:t>
      </w:r>
    </w:p>
    <w:p w14:paraId="40341C6F" w14:textId="77777777" w:rsidR="005314FE" w:rsidRPr="00E747F9" w:rsidRDefault="005314FE">
      <w:pPr>
        <w:rPr>
          <w:rFonts w:ascii="Times New Roman" w:hAnsi="Times New Roman" w:cs="Times New Roman"/>
        </w:rPr>
      </w:pPr>
    </w:p>
    <w:p w14:paraId="2A339EE0" w14:textId="77777777" w:rsidR="00480B36" w:rsidRDefault="005314FE" w:rsidP="00D46123">
      <w:pPr>
        <w:spacing w:line="360" w:lineRule="auto"/>
        <w:rPr>
          <w:rFonts w:ascii="Times New Roman" w:hAnsi="Times New Roman" w:cs="Times New Roman"/>
          <w:u w:val="single"/>
        </w:rPr>
      </w:pP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</w:p>
    <w:p w14:paraId="1962B4F8" w14:textId="77777777" w:rsidR="00F92F7D" w:rsidRPr="00E747F9" w:rsidRDefault="00F92F7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AC54D68" w14:textId="39018439" w:rsidR="00E15DCD" w:rsidRDefault="00B005F9" w:rsidP="00D46123">
      <w:pPr>
        <w:spacing w:line="360" w:lineRule="auto"/>
        <w:rPr>
          <w:rFonts w:ascii="Times New Roman" w:hAnsi="Times New Roman" w:cs="Times New Roman"/>
          <w:b/>
        </w:rPr>
      </w:pPr>
      <w:r w:rsidRPr="00B005F9">
        <w:rPr>
          <w:rFonts w:ascii="Times New Roman" w:hAnsi="Times New Roman" w:cs="Times New Roman"/>
          <w:b/>
        </w:rPr>
        <w:lastRenderedPageBreak/>
        <w:t xml:space="preserve">Please explain why you are running for your </w:t>
      </w:r>
      <w:r w:rsidRPr="00B005F9">
        <w:rPr>
          <w:rFonts w:ascii="Times New Roman" w:hAnsi="Times New Roman" w:cs="Times New Roman"/>
          <w:b/>
          <w:i/>
        </w:rPr>
        <w:t>first choice</w:t>
      </w:r>
      <w:r w:rsidRPr="00B005F9">
        <w:rPr>
          <w:rFonts w:ascii="Times New Roman" w:hAnsi="Times New Roman" w:cs="Times New Roman"/>
          <w:b/>
          <w:sz w:val="28"/>
        </w:rPr>
        <w:t xml:space="preserve"> </w:t>
      </w:r>
      <w:r w:rsidRPr="00B005F9">
        <w:rPr>
          <w:rFonts w:ascii="Times New Roman" w:hAnsi="Times New Roman" w:cs="Times New Roman"/>
          <w:b/>
        </w:rPr>
        <w:t>position and what you intend to do in order to add value to our organization through that role.</w:t>
      </w:r>
    </w:p>
    <w:p w14:paraId="053BCB97" w14:textId="246BE737" w:rsidR="00B005F9" w:rsidRPr="00B005F9" w:rsidRDefault="00B005F9" w:rsidP="00D4612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77B46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E9C6C1D" w14:textId="62CF2EAA" w:rsidR="00B005F9" w:rsidRDefault="00B005F9" w:rsidP="00B005F9">
      <w:pPr>
        <w:spacing w:line="360" w:lineRule="auto"/>
        <w:rPr>
          <w:rFonts w:ascii="Times New Roman" w:hAnsi="Times New Roman" w:cs="Times New Roman"/>
          <w:b/>
        </w:rPr>
      </w:pPr>
      <w:r w:rsidRPr="00B005F9">
        <w:rPr>
          <w:rFonts w:ascii="Times New Roman" w:hAnsi="Times New Roman" w:cs="Times New Roman"/>
          <w:b/>
        </w:rPr>
        <w:t xml:space="preserve">Please explain why you are running for your </w:t>
      </w:r>
      <w:r>
        <w:rPr>
          <w:rFonts w:ascii="Times New Roman" w:hAnsi="Times New Roman" w:cs="Times New Roman"/>
          <w:b/>
          <w:i/>
        </w:rPr>
        <w:t>second</w:t>
      </w:r>
      <w:r w:rsidRPr="00B005F9">
        <w:rPr>
          <w:rFonts w:ascii="Times New Roman" w:hAnsi="Times New Roman" w:cs="Times New Roman"/>
          <w:b/>
          <w:i/>
        </w:rPr>
        <w:t xml:space="preserve"> choice</w:t>
      </w:r>
      <w:r w:rsidRPr="00B005F9">
        <w:rPr>
          <w:rFonts w:ascii="Times New Roman" w:hAnsi="Times New Roman" w:cs="Times New Roman"/>
          <w:b/>
          <w:sz w:val="28"/>
        </w:rPr>
        <w:t xml:space="preserve"> </w:t>
      </w:r>
      <w:r w:rsidRPr="00B005F9">
        <w:rPr>
          <w:rFonts w:ascii="Times New Roman" w:hAnsi="Times New Roman" w:cs="Times New Roman"/>
          <w:b/>
        </w:rPr>
        <w:t>position and what you intend to do in order to add value to our organization through that role.</w:t>
      </w:r>
    </w:p>
    <w:p w14:paraId="31812D3C" w14:textId="25652038" w:rsidR="00E15DCD" w:rsidRDefault="00B005F9" w:rsidP="00B005F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1BBA4" w14:textId="77777777" w:rsidR="00B005F9" w:rsidRDefault="00B005F9" w:rsidP="00B005F9">
      <w:pPr>
        <w:spacing w:line="360" w:lineRule="auto"/>
        <w:rPr>
          <w:rFonts w:ascii="Times New Roman" w:hAnsi="Times New Roman" w:cs="Times New Roman"/>
          <w:b/>
        </w:rPr>
      </w:pPr>
    </w:p>
    <w:p w14:paraId="1B1BAD44" w14:textId="38338C57" w:rsidR="00B005F9" w:rsidRDefault="00B005F9" w:rsidP="00B005F9">
      <w:pPr>
        <w:spacing w:line="360" w:lineRule="auto"/>
        <w:rPr>
          <w:rFonts w:ascii="Times New Roman" w:hAnsi="Times New Roman" w:cs="Times New Roman"/>
          <w:b/>
        </w:rPr>
      </w:pPr>
      <w:r w:rsidRPr="00B005F9">
        <w:rPr>
          <w:rFonts w:ascii="Times New Roman" w:hAnsi="Times New Roman" w:cs="Times New Roman"/>
          <w:b/>
        </w:rPr>
        <w:t xml:space="preserve">Please explain why you are running for your </w:t>
      </w:r>
      <w:r>
        <w:rPr>
          <w:rFonts w:ascii="Times New Roman" w:hAnsi="Times New Roman" w:cs="Times New Roman"/>
          <w:b/>
          <w:i/>
        </w:rPr>
        <w:t>third</w:t>
      </w:r>
      <w:r w:rsidRPr="00B005F9">
        <w:rPr>
          <w:rFonts w:ascii="Times New Roman" w:hAnsi="Times New Roman" w:cs="Times New Roman"/>
          <w:b/>
          <w:i/>
        </w:rPr>
        <w:t xml:space="preserve"> choice</w:t>
      </w:r>
      <w:r w:rsidRPr="00B005F9">
        <w:rPr>
          <w:rFonts w:ascii="Times New Roman" w:hAnsi="Times New Roman" w:cs="Times New Roman"/>
          <w:b/>
          <w:sz w:val="28"/>
        </w:rPr>
        <w:t xml:space="preserve"> </w:t>
      </w:r>
      <w:r w:rsidRPr="00B005F9">
        <w:rPr>
          <w:rFonts w:ascii="Times New Roman" w:hAnsi="Times New Roman" w:cs="Times New Roman"/>
          <w:b/>
        </w:rPr>
        <w:t>position and what you intend to do in order to add value to our organization through that role.</w:t>
      </w:r>
    </w:p>
    <w:p w14:paraId="43F7F917" w14:textId="0FD2CF3D" w:rsidR="00B005F9" w:rsidRPr="00E747F9" w:rsidRDefault="00B005F9" w:rsidP="00B005F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11390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B486110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2C09647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5151F82F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  <w:sectPr w:rsidR="00E15DCD" w:rsidRPr="00E747F9" w:rsidSect="004C0932">
          <w:footerReference w:type="default" r:id="rId11"/>
          <w:pgSz w:w="12240" w:h="15840"/>
          <w:pgMar w:top="864" w:right="864" w:bottom="1440" w:left="864" w:header="720" w:footer="720" w:gutter="0"/>
          <w:cols w:space="720"/>
        </w:sectPr>
      </w:pPr>
    </w:p>
    <w:p w14:paraId="50AB0D79" w14:textId="77777777" w:rsidR="001C14C3" w:rsidRPr="00E747F9" w:rsidRDefault="001C14C3">
      <w:pPr>
        <w:rPr>
          <w:rFonts w:ascii="Times New Roman" w:hAnsi="Times New Roman" w:cs="Times New Roman"/>
          <w:b/>
        </w:rPr>
      </w:pPr>
    </w:p>
    <w:sectPr w:rsidR="001C14C3" w:rsidRPr="00E747F9" w:rsidSect="007D665D">
      <w:type w:val="continuous"/>
      <w:pgSz w:w="12240" w:h="15840"/>
      <w:pgMar w:top="864" w:right="1152" w:bottom="1440" w:left="864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D0AE" w14:textId="77777777" w:rsidR="005B191A" w:rsidRDefault="005B191A" w:rsidP="001C075B">
      <w:r>
        <w:separator/>
      </w:r>
    </w:p>
  </w:endnote>
  <w:endnote w:type="continuationSeparator" w:id="0">
    <w:p w14:paraId="3DE2D75A" w14:textId="77777777" w:rsidR="005B191A" w:rsidRDefault="005B191A" w:rsidP="001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1818232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895CB" w14:textId="3639E143" w:rsidR="001C075B" w:rsidRPr="001C075B" w:rsidRDefault="001C075B">
            <w:pPr>
              <w:pStyle w:val="Footer"/>
              <w:jc w:val="right"/>
              <w:rPr>
                <w:rFonts w:ascii="Times New Roman" w:hAnsi="Times New Roman" w:cs="Times New Roman"/>
                <w:sz w:val="18"/>
              </w:rPr>
            </w:pPr>
            <w:r w:rsidRPr="001C075B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CD65C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1C075B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CD65C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3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E2748EA" w14:textId="77777777" w:rsidR="001C075B" w:rsidRPr="001C075B" w:rsidRDefault="001C075B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FF2B" w14:textId="77777777" w:rsidR="005B191A" w:rsidRDefault="005B191A" w:rsidP="001C075B">
      <w:r>
        <w:separator/>
      </w:r>
    </w:p>
  </w:footnote>
  <w:footnote w:type="continuationSeparator" w:id="0">
    <w:p w14:paraId="4A1B0E64" w14:textId="77777777" w:rsidR="005B191A" w:rsidRDefault="005B191A" w:rsidP="001C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49C4"/>
    <w:multiLevelType w:val="hybridMultilevel"/>
    <w:tmpl w:val="F83826A6"/>
    <w:lvl w:ilvl="0" w:tplc="14C29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C3"/>
    <w:rsid w:val="00001BC2"/>
    <w:rsid w:val="00007E09"/>
    <w:rsid w:val="000133D7"/>
    <w:rsid w:val="000358AF"/>
    <w:rsid w:val="00064763"/>
    <w:rsid w:val="000679F9"/>
    <w:rsid w:val="000C0B64"/>
    <w:rsid w:val="000C444A"/>
    <w:rsid w:val="00111359"/>
    <w:rsid w:val="001442FB"/>
    <w:rsid w:val="00195340"/>
    <w:rsid w:val="001A2D6C"/>
    <w:rsid w:val="001C075B"/>
    <w:rsid w:val="001C14C3"/>
    <w:rsid w:val="0023194D"/>
    <w:rsid w:val="00233C51"/>
    <w:rsid w:val="002430D7"/>
    <w:rsid w:val="00271AA3"/>
    <w:rsid w:val="002852D2"/>
    <w:rsid w:val="002D08B5"/>
    <w:rsid w:val="00305B2B"/>
    <w:rsid w:val="00321DAE"/>
    <w:rsid w:val="00327826"/>
    <w:rsid w:val="00331D89"/>
    <w:rsid w:val="0033404E"/>
    <w:rsid w:val="00335EB8"/>
    <w:rsid w:val="00344504"/>
    <w:rsid w:val="003540CE"/>
    <w:rsid w:val="003541E6"/>
    <w:rsid w:val="00385B37"/>
    <w:rsid w:val="003A1DF9"/>
    <w:rsid w:val="003C1666"/>
    <w:rsid w:val="003E016B"/>
    <w:rsid w:val="003E3DBA"/>
    <w:rsid w:val="00420C74"/>
    <w:rsid w:val="00430506"/>
    <w:rsid w:val="00480B36"/>
    <w:rsid w:val="0049198F"/>
    <w:rsid w:val="004B102F"/>
    <w:rsid w:val="004C0932"/>
    <w:rsid w:val="004C6FAD"/>
    <w:rsid w:val="004D3B57"/>
    <w:rsid w:val="004F4D8B"/>
    <w:rsid w:val="0052417E"/>
    <w:rsid w:val="005314FE"/>
    <w:rsid w:val="00532600"/>
    <w:rsid w:val="005573BB"/>
    <w:rsid w:val="00583B49"/>
    <w:rsid w:val="00594045"/>
    <w:rsid w:val="005B191A"/>
    <w:rsid w:val="00602617"/>
    <w:rsid w:val="006029E7"/>
    <w:rsid w:val="00642842"/>
    <w:rsid w:val="00686587"/>
    <w:rsid w:val="006D4523"/>
    <w:rsid w:val="00766696"/>
    <w:rsid w:val="007C642C"/>
    <w:rsid w:val="007D665D"/>
    <w:rsid w:val="007E2714"/>
    <w:rsid w:val="007E6A29"/>
    <w:rsid w:val="00814D42"/>
    <w:rsid w:val="00884F63"/>
    <w:rsid w:val="008B0A2E"/>
    <w:rsid w:val="008E539D"/>
    <w:rsid w:val="008E5A6C"/>
    <w:rsid w:val="00960765"/>
    <w:rsid w:val="00976773"/>
    <w:rsid w:val="009A523C"/>
    <w:rsid w:val="009B136A"/>
    <w:rsid w:val="009E5A58"/>
    <w:rsid w:val="00A0003E"/>
    <w:rsid w:val="00A40052"/>
    <w:rsid w:val="00A45706"/>
    <w:rsid w:val="00A80016"/>
    <w:rsid w:val="00AA4C9D"/>
    <w:rsid w:val="00AA58CC"/>
    <w:rsid w:val="00AC2BF0"/>
    <w:rsid w:val="00AC54F8"/>
    <w:rsid w:val="00AD1617"/>
    <w:rsid w:val="00AD2791"/>
    <w:rsid w:val="00AE1899"/>
    <w:rsid w:val="00B005F9"/>
    <w:rsid w:val="00B36EC9"/>
    <w:rsid w:val="00B46B24"/>
    <w:rsid w:val="00B46F3B"/>
    <w:rsid w:val="00B60598"/>
    <w:rsid w:val="00C12506"/>
    <w:rsid w:val="00C71454"/>
    <w:rsid w:val="00C972DA"/>
    <w:rsid w:val="00CD0B39"/>
    <w:rsid w:val="00CD65CD"/>
    <w:rsid w:val="00D35F60"/>
    <w:rsid w:val="00D43472"/>
    <w:rsid w:val="00D46123"/>
    <w:rsid w:val="00D52CEC"/>
    <w:rsid w:val="00D9035F"/>
    <w:rsid w:val="00D96D28"/>
    <w:rsid w:val="00DB2F93"/>
    <w:rsid w:val="00DB6272"/>
    <w:rsid w:val="00E045F3"/>
    <w:rsid w:val="00E15DCD"/>
    <w:rsid w:val="00E700FF"/>
    <w:rsid w:val="00E7472D"/>
    <w:rsid w:val="00E747F9"/>
    <w:rsid w:val="00E86317"/>
    <w:rsid w:val="00E86CD9"/>
    <w:rsid w:val="00EC1B03"/>
    <w:rsid w:val="00ED1B34"/>
    <w:rsid w:val="00EE3CDB"/>
    <w:rsid w:val="00F2150C"/>
    <w:rsid w:val="00F760A7"/>
    <w:rsid w:val="00F80F0F"/>
    <w:rsid w:val="00F92F7D"/>
    <w:rsid w:val="00FC26CA"/>
    <w:rsid w:val="00FC32AB"/>
    <w:rsid w:val="00FD1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430A"/>
  <w15:docId w15:val="{F758B0AB-0FE6-4F8B-BB23-35EE84E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4F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5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5B"/>
  </w:style>
  <w:style w:type="paragraph" w:styleId="Footer">
    <w:name w:val="footer"/>
    <w:basedOn w:val="Normal"/>
    <w:link w:val="Foot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5B"/>
  </w:style>
  <w:style w:type="paragraph" w:styleId="BalloonText">
    <w:name w:val="Balloon Text"/>
    <w:basedOn w:val="Normal"/>
    <w:link w:val="BalloonTextChar"/>
    <w:uiPriority w:val="99"/>
    <w:semiHidden/>
    <w:unhideWhenUsed/>
    <w:rsid w:val="0014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2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orlich@uw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mble5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Milwaukee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Gabriel</dc:creator>
  <cp:lastModifiedBy>Tanner James Trombley</cp:lastModifiedBy>
  <cp:revision>2</cp:revision>
  <dcterms:created xsi:type="dcterms:W3CDTF">2019-04-08T22:13:00Z</dcterms:created>
  <dcterms:modified xsi:type="dcterms:W3CDTF">2019-04-08T22:13:00Z</dcterms:modified>
</cp:coreProperties>
</file>